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gif" ContentType="image/gif"/>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67E" w:rsidRDefault="00F5567E" w:rsidP="00E32BFA">
      <w:pPr>
        <w:rPr>
          <w:sz w:val="22"/>
          <w:szCs w:val="22"/>
        </w:rPr>
      </w:pPr>
    </w:p>
    <w:p w:rsidR="00E32BFA" w:rsidRDefault="00E32BFA" w:rsidP="00E32BFA">
      <w:pPr>
        <w:rPr>
          <w:sz w:val="22"/>
          <w:szCs w:val="22"/>
        </w:rPr>
      </w:pPr>
    </w:p>
    <w:p w:rsidR="00E32BFA" w:rsidRDefault="00CA1EC9" w:rsidP="00E32BFA">
      <w:pPr>
        <w:rPr>
          <w:sz w:val="22"/>
          <w:szCs w:val="22"/>
        </w:rPr>
      </w:pPr>
      <w:r>
        <w:rPr>
          <w:sz w:val="22"/>
          <w:szCs w:val="22"/>
        </w:rPr>
        <w:t xml:space="preserve"> K</w:t>
      </w:r>
      <w:r w:rsidR="00FF09C2">
        <w:rPr>
          <w:sz w:val="22"/>
          <w:szCs w:val="22"/>
        </w:rPr>
        <w:t xml:space="preserve">ey questions </w:t>
      </w:r>
      <w:r>
        <w:rPr>
          <w:sz w:val="22"/>
          <w:szCs w:val="22"/>
        </w:rPr>
        <w:t xml:space="preserve">--- for our facilitative </w:t>
      </w:r>
      <w:r w:rsidR="00FF09C2">
        <w:rPr>
          <w:sz w:val="22"/>
          <w:szCs w:val="22"/>
        </w:rPr>
        <w:t xml:space="preserve"> conversation.</w:t>
      </w:r>
    </w:p>
    <w:p w:rsidR="00FF5FB6" w:rsidRDefault="00FF5FB6" w:rsidP="00E32BFA">
      <w:pPr>
        <w:rPr>
          <w:sz w:val="22"/>
          <w:szCs w:val="22"/>
        </w:rPr>
      </w:pPr>
    </w:p>
    <w:p w:rsidR="00E32BFA" w:rsidRPr="000A03FC" w:rsidRDefault="00E32BFA" w:rsidP="00E32BFA">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530E0B">
        <w:tc>
          <w:tcPr>
            <w:tcW w:w="2628" w:type="dxa"/>
            <w:shd w:val="clear" w:color="auto" w:fill="E0E0E0"/>
          </w:tcPr>
          <w:p w:rsidR="00530E0B" w:rsidRDefault="00530E0B" w:rsidP="00A306AA">
            <w:pPr>
              <w:jc w:val="center"/>
            </w:pPr>
            <w:r w:rsidRPr="00A306AA">
              <w:rPr>
                <w:b/>
              </w:rPr>
              <w:t>Key Areas</w:t>
            </w:r>
          </w:p>
        </w:tc>
        <w:tc>
          <w:tcPr>
            <w:tcW w:w="6840" w:type="dxa"/>
            <w:shd w:val="clear" w:color="auto" w:fill="E0E0E0"/>
          </w:tcPr>
          <w:p w:rsidR="00530E0B" w:rsidRPr="00A306AA" w:rsidRDefault="00530E0B" w:rsidP="00A306AA">
            <w:pPr>
              <w:jc w:val="center"/>
              <w:rPr>
                <w:i/>
                <w:sz w:val="20"/>
              </w:rPr>
            </w:pPr>
            <w:r w:rsidRPr="00A306AA">
              <w:rPr>
                <w:b/>
              </w:rPr>
              <w:t>Observation Notes</w:t>
            </w:r>
          </w:p>
        </w:tc>
      </w:tr>
      <w:tr w:rsidR="00530E0B">
        <w:trPr>
          <w:trHeight w:val="872"/>
        </w:trPr>
        <w:tc>
          <w:tcPr>
            <w:tcW w:w="2628" w:type="dxa"/>
          </w:tcPr>
          <w:p w:rsidR="00530E0B" w:rsidRPr="00A306AA" w:rsidRDefault="00530E0B" w:rsidP="00A306AA">
            <w:pPr>
              <w:numPr>
                <w:ilvl w:val="0"/>
                <w:numId w:val="43"/>
              </w:numPr>
              <w:ind w:left="360"/>
              <w:rPr>
                <w:b/>
              </w:rPr>
            </w:pPr>
            <w:r w:rsidRPr="00A306AA">
              <w:rPr>
                <w:sz w:val="20"/>
              </w:rPr>
              <w:t>Purpose of the Coaching Conversation</w:t>
            </w:r>
          </w:p>
        </w:tc>
        <w:tc>
          <w:tcPr>
            <w:tcW w:w="6840" w:type="dxa"/>
          </w:tcPr>
          <w:p w:rsidR="00530E0B" w:rsidRPr="00A306AA" w:rsidRDefault="00CA1EC9" w:rsidP="00A306AA">
            <w:pPr>
              <w:numPr>
                <w:ilvl w:val="0"/>
                <w:numId w:val="42"/>
              </w:numPr>
              <w:tabs>
                <w:tab w:val="clear" w:pos="2520"/>
                <w:tab w:val="num" w:pos="360"/>
              </w:tabs>
              <w:ind w:left="360"/>
              <w:rPr>
                <w:sz w:val="20"/>
              </w:rPr>
            </w:pPr>
            <w:r>
              <w:rPr>
                <w:sz w:val="20"/>
              </w:rPr>
              <w:t>Discuss possible plans for the 2010 – 11 school year as far as budget and staffing with implications for AMS.</w:t>
            </w:r>
          </w:p>
        </w:tc>
      </w:tr>
      <w:tr w:rsidR="00530E0B">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122141" w:rsidRPr="00A306AA" w:rsidRDefault="00122141" w:rsidP="00A306AA">
            <w:pPr>
              <w:numPr>
                <w:ilvl w:val="0"/>
                <w:numId w:val="42"/>
              </w:numPr>
              <w:tabs>
                <w:tab w:val="clear" w:pos="2520"/>
                <w:tab w:val="num" w:pos="720"/>
              </w:tabs>
              <w:ind w:left="720"/>
              <w:rPr>
                <w:sz w:val="20"/>
              </w:rPr>
            </w:pPr>
            <w:r w:rsidRPr="00A306AA">
              <w:rPr>
                <w:sz w:val="20"/>
              </w:rPr>
              <w:t>The “what”</w:t>
            </w:r>
          </w:p>
          <w:p w:rsidR="00530E0B" w:rsidRPr="00A306AA" w:rsidRDefault="00122141" w:rsidP="00A306AA">
            <w:pPr>
              <w:numPr>
                <w:ilvl w:val="0"/>
                <w:numId w:val="42"/>
              </w:numPr>
              <w:tabs>
                <w:tab w:val="clear" w:pos="2520"/>
                <w:tab w:val="num" w:pos="720"/>
              </w:tabs>
              <w:ind w:left="720"/>
              <w:rPr>
                <w:sz w:val="20"/>
              </w:rPr>
            </w:pPr>
            <w:r w:rsidRPr="00A306AA">
              <w:rPr>
                <w:sz w:val="20"/>
              </w:rPr>
              <w:t>Invitation to the conversation</w:t>
            </w:r>
          </w:p>
          <w:p w:rsidR="00530E0B" w:rsidRPr="00A306AA" w:rsidRDefault="00530E0B" w:rsidP="000B76F1">
            <w:pPr>
              <w:rPr>
                <w:sz w:val="20"/>
              </w:rPr>
            </w:pPr>
          </w:p>
        </w:tc>
        <w:tc>
          <w:tcPr>
            <w:tcW w:w="6840" w:type="dxa"/>
          </w:tcPr>
          <w:p w:rsidR="00CA1EC9" w:rsidRDefault="00CA1EC9" w:rsidP="00A306AA">
            <w:pPr>
              <w:numPr>
                <w:ilvl w:val="0"/>
                <w:numId w:val="42"/>
              </w:numPr>
              <w:tabs>
                <w:tab w:val="clear" w:pos="2520"/>
                <w:tab w:val="num" w:pos="360"/>
              </w:tabs>
              <w:ind w:left="360"/>
              <w:rPr>
                <w:sz w:val="20"/>
              </w:rPr>
            </w:pPr>
            <w:r>
              <w:rPr>
                <w:sz w:val="20"/>
              </w:rPr>
              <w:t>What are your thoughts as to budget and staff cuts for AMS for the 2010-11 school year?</w:t>
            </w:r>
          </w:p>
          <w:p w:rsidR="00CA1EC9" w:rsidRDefault="00CA1EC9" w:rsidP="00A306AA">
            <w:pPr>
              <w:numPr>
                <w:ilvl w:val="0"/>
                <w:numId w:val="42"/>
              </w:numPr>
              <w:tabs>
                <w:tab w:val="clear" w:pos="2520"/>
                <w:tab w:val="num" w:pos="360"/>
              </w:tabs>
              <w:ind w:left="360"/>
              <w:rPr>
                <w:sz w:val="20"/>
              </w:rPr>
            </w:pPr>
            <w:r>
              <w:rPr>
                <w:sz w:val="20"/>
              </w:rPr>
              <w:t>Where do you feel the school board is on these topics?</w:t>
            </w:r>
          </w:p>
          <w:p w:rsidR="00530E0B" w:rsidRPr="00A306AA" w:rsidRDefault="00CA1EC9" w:rsidP="00A306AA">
            <w:pPr>
              <w:numPr>
                <w:ilvl w:val="0"/>
                <w:numId w:val="42"/>
              </w:numPr>
              <w:tabs>
                <w:tab w:val="clear" w:pos="2520"/>
                <w:tab w:val="num" w:pos="360"/>
              </w:tabs>
              <w:ind w:left="360"/>
              <w:rPr>
                <w:sz w:val="20"/>
              </w:rPr>
            </w:pPr>
            <w:r>
              <w:rPr>
                <w:sz w:val="20"/>
              </w:rPr>
              <w:t>Where do you feel the state is on the funding issue for ACSD?</w:t>
            </w:r>
          </w:p>
        </w:tc>
      </w:tr>
      <w:tr w:rsidR="00530E0B" w:rsidRP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“what about the what”</w:t>
            </w:r>
          </w:p>
          <w:p w:rsidR="00122141" w:rsidRPr="00A306AA" w:rsidRDefault="00122141" w:rsidP="00A306AA">
            <w:pPr>
              <w:numPr>
                <w:ilvl w:val="0"/>
                <w:numId w:val="42"/>
              </w:numPr>
              <w:tabs>
                <w:tab w:val="clear" w:pos="2520"/>
                <w:tab w:val="num" w:pos="720"/>
              </w:tabs>
              <w:ind w:left="720"/>
              <w:rPr>
                <w:i/>
                <w:sz w:val="20"/>
              </w:rPr>
            </w:pPr>
            <w:r w:rsidRPr="00A306AA">
              <w:rPr>
                <w:sz w:val="20"/>
              </w:rPr>
              <w:t xml:space="preserve">Emotional </w:t>
            </w:r>
          </w:p>
        </w:tc>
        <w:tc>
          <w:tcPr>
            <w:tcW w:w="6840" w:type="dxa"/>
          </w:tcPr>
          <w:p w:rsidR="00CA54DB" w:rsidRDefault="00CA1EC9" w:rsidP="00A306AA">
            <w:pPr>
              <w:numPr>
                <w:ilvl w:val="0"/>
                <w:numId w:val="42"/>
              </w:numPr>
              <w:tabs>
                <w:tab w:val="clear" w:pos="2520"/>
                <w:tab w:val="num" w:pos="360"/>
              </w:tabs>
              <w:ind w:left="360"/>
              <w:rPr>
                <w:i/>
                <w:sz w:val="20"/>
              </w:rPr>
            </w:pPr>
            <w:r>
              <w:rPr>
                <w:i/>
                <w:sz w:val="20"/>
              </w:rPr>
              <w:t>What do you feel are some key issues and thoughts that we should consider in our planning for the 2010-11 school year for AMS?</w:t>
            </w:r>
          </w:p>
          <w:p w:rsidR="00CA54DB" w:rsidRDefault="00CA54DB" w:rsidP="00A306AA">
            <w:pPr>
              <w:numPr>
                <w:ilvl w:val="0"/>
                <w:numId w:val="42"/>
              </w:numPr>
              <w:tabs>
                <w:tab w:val="clear" w:pos="2520"/>
                <w:tab w:val="num" w:pos="360"/>
              </w:tabs>
              <w:ind w:left="360"/>
              <w:rPr>
                <w:i/>
                <w:sz w:val="20"/>
              </w:rPr>
            </w:pPr>
            <w:r>
              <w:rPr>
                <w:i/>
                <w:sz w:val="20"/>
              </w:rPr>
              <w:t>Do you feel AMS should have all teachers teach 6 out of 8 periods?</w:t>
            </w:r>
          </w:p>
          <w:p w:rsidR="00530E0B" w:rsidRPr="00A306AA" w:rsidRDefault="00530E0B" w:rsidP="00CA54DB">
            <w:pPr>
              <w:rPr>
                <w:i/>
                <w:sz w:val="20"/>
              </w:rPr>
            </w:pPr>
          </w:p>
        </w:tc>
      </w:tr>
      <w:tr w:rsidR="00530E0B" w:rsidRP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“so what”</w:t>
            </w:r>
          </w:p>
          <w:p w:rsidR="00122141" w:rsidRPr="00A306AA" w:rsidRDefault="00122141" w:rsidP="00A306AA">
            <w:pPr>
              <w:numPr>
                <w:ilvl w:val="0"/>
                <w:numId w:val="42"/>
              </w:numPr>
              <w:tabs>
                <w:tab w:val="clear" w:pos="2520"/>
                <w:tab w:val="num" w:pos="720"/>
              </w:tabs>
              <w:ind w:left="720"/>
              <w:rPr>
                <w:i/>
                <w:sz w:val="20"/>
              </w:rPr>
            </w:pPr>
            <w:r w:rsidRPr="00A306AA">
              <w:rPr>
                <w:sz w:val="20"/>
              </w:rPr>
              <w:t>Brainstorming</w:t>
            </w:r>
          </w:p>
          <w:p w:rsidR="00530E0B" w:rsidRPr="00A306AA" w:rsidRDefault="00530E0B" w:rsidP="000B76F1">
            <w:pPr>
              <w:rPr>
                <w:i/>
                <w:sz w:val="20"/>
              </w:rPr>
            </w:pPr>
          </w:p>
        </w:tc>
        <w:tc>
          <w:tcPr>
            <w:tcW w:w="6840" w:type="dxa"/>
          </w:tcPr>
          <w:p w:rsidR="00CA1EC9" w:rsidRDefault="00CA1EC9" w:rsidP="00CA1EC9">
            <w:pPr>
              <w:numPr>
                <w:ilvl w:val="0"/>
                <w:numId w:val="42"/>
              </w:numPr>
              <w:tabs>
                <w:tab w:val="clear" w:pos="2520"/>
                <w:tab w:val="num" w:pos="360"/>
              </w:tabs>
              <w:ind w:left="360"/>
              <w:rPr>
                <w:i/>
                <w:sz w:val="20"/>
              </w:rPr>
            </w:pPr>
            <w:r>
              <w:rPr>
                <w:i/>
                <w:sz w:val="20"/>
              </w:rPr>
              <w:t>So what do you think are some next steps that I should be considering for b</w:t>
            </w:r>
            <w:r w:rsidR="00CA54DB">
              <w:rPr>
                <w:i/>
                <w:sz w:val="20"/>
              </w:rPr>
              <w:t>udget and staffing issues for AM</w:t>
            </w:r>
            <w:r>
              <w:rPr>
                <w:i/>
                <w:sz w:val="20"/>
              </w:rPr>
              <w:t>S</w:t>
            </w:r>
            <w:r w:rsidR="00CA54DB">
              <w:rPr>
                <w:i/>
                <w:sz w:val="20"/>
              </w:rPr>
              <w:t>?</w:t>
            </w:r>
          </w:p>
          <w:p w:rsidR="00530E0B" w:rsidRPr="00A306AA" w:rsidRDefault="00CA1EC9" w:rsidP="00CA1EC9">
            <w:pPr>
              <w:numPr>
                <w:ilvl w:val="0"/>
                <w:numId w:val="42"/>
              </w:numPr>
              <w:tabs>
                <w:tab w:val="clear" w:pos="2520"/>
                <w:tab w:val="num" w:pos="360"/>
              </w:tabs>
              <w:ind w:left="360"/>
              <w:rPr>
                <w:i/>
                <w:sz w:val="20"/>
              </w:rPr>
            </w:pPr>
            <w:r>
              <w:rPr>
                <w:i/>
                <w:sz w:val="20"/>
              </w:rPr>
              <w:t>When is the right time to inform our staff of possible or probable staff cuts</w:t>
            </w:r>
            <w:r w:rsidR="00CA54DB">
              <w:rPr>
                <w:i/>
                <w:sz w:val="20"/>
              </w:rPr>
              <w:t>, and/or a change in staffing due to the student numbers and 6 out of 8 per.</w:t>
            </w:r>
            <w:r>
              <w:rPr>
                <w:i/>
                <w:sz w:val="20"/>
              </w:rPr>
              <w:t>?</w:t>
            </w:r>
          </w:p>
        </w:tc>
      </w:tr>
      <w:tr w:rsidR="00530E0B" w:rsidRP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“now what”</w:t>
            </w:r>
          </w:p>
          <w:p w:rsidR="00530E0B" w:rsidRPr="00A306AA" w:rsidRDefault="00122141" w:rsidP="00A306AA">
            <w:pPr>
              <w:numPr>
                <w:ilvl w:val="0"/>
                <w:numId w:val="42"/>
              </w:numPr>
              <w:tabs>
                <w:tab w:val="clear" w:pos="2520"/>
                <w:tab w:val="num" w:pos="720"/>
              </w:tabs>
              <w:ind w:left="720"/>
              <w:rPr>
                <w:i/>
                <w:sz w:val="20"/>
              </w:rPr>
            </w:pPr>
            <w:r w:rsidRPr="00A306AA">
              <w:rPr>
                <w:sz w:val="20"/>
              </w:rPr>
              <w:t>Identifies specifics “next steps” to be taken</w:t>
            </w:r>
          </w:p>
          <w:p w:rsidR="00530E0B" w:rsidRPr="00A306AA" w:rsidRDefault="00530E0B" w:rsidP="000B76F1">
            <w:pPr>
              <w:rPr>
                <w:i/>
                <w:sz w:val="20"/>
              </w:rPr>
            </w:pPr>
          </w:p>
        </w:tc>
        <w:tc>
          <w:tcPr>
            <w:tcW w:w="6840" w:type="dxa"/>
          </w:tcPr>
          <w:p w:rsidR="00530E0B" w:rsidRPr="005F6CEA" w:rsidRDefault="00CA1EC9" w:rsidP="005F6CEA">
            <w:pPr>
              <w:numPr>
                <w:ilvl w:val="0"/>
                <w:numId w:val="42"/>
              </w:numPr>
              <w:tabs>
                <w:tab w:val="clear" w:pos="2520"/>
                <w:tab w:val="num" w:pos="360"/>
              </w:tabs>
              <w:ind w:left="360"/>
              <w:rPr>
                <w:i/>
                <w:sz w:val="20"/>
              </w:rPr>
            </w:pPr>
            <w:r>
              <w:rPr>
                <w:i/>
                <w:sz w:val="20"/>
              </w:rPr>
              <w:t>What can we do to stress to the BOE that we should possibly look into increasing revenues through an increase in property taxes?</w:t>
            </w:r>
          </w:p>
        </w:tc>
      </w:tr>
      <w:tr w:rsidR="00530E0B" w:rsidRPr="00A306AA">
        <w:tc>
          <w:tcPr>
            <w:tcW w:w="2628" w:type="dxa"/>
          </w:tcPr>
          <w:p w:rsidR="00530E0B" w:rsidRPr="00A306AA" w:rsidRDefault="00FF09C2" w:rsidP="00A306AA">
            <w:pPr>
              <w:numPr>
                <w:ilvl w:val="0"/>
                <w:numId w:val="43"/>
              </w:numPr>
              <w:ind w:left="360"/>
              <w:rPr>
                <w:i/>
                <w:sz w:val="20"/>
              </w:rPr>
            </w:pPr>
            <w:r w:rsidRPr="00A306AA">
              <w:rPr>
                <w:i/>
                <w:sz w:val="20"/>
              </w:rPr>
              <w:t>Based on the Decision, what are the responsibilities of the administrator?</w:t>
            </w: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tc>
        <w:tc>
          <w:tcPr>
            <w:tcW w:w="6840" w:type="dxa"/>
          </w:tcPr>
          <w:p w:rsidR="00CA1EC9" w:rsidRDefault="00CA1EC9" w:rsidP="00CA1EC9">
            <w:pPr>
              <w:rPr>
                <w:i/>
                <w:sz w:val="20"/>
              </w:rPr>
            </w:pPr>
            <w:r>
              <w:rPr>
                <w:i/>
                <w:sz w:val="20"/>
              </w:rPr>
              <w:t xml:space="preserve">I would request that our Supt. Keep me posted and informed along the way as to budget and staffing information to use in our planning at AMS.  </w:t>
            </w:r>
          </w:p>
          <w:p w:rsidR="00CA1EC9" w:rsidRDefault="00CA1EC9" w:rsidP="00CA1EC9">
            <w:pPr>
              <w:rPr>
                <w:i/>
                <w:sz w:val="20"/>
              </w:rPr>
            </w:pPr>
          </w:p>
          <w:p w:rsidR="00530E0B" w:rsidRPr="00A306AA" w:rsidRDefault="00CA1EC9" w:rsidP="00CA1EC9">
            <w:pPr>
              <w:rPr>
                <w:i/>
                <w:sz w:val="20"/>
              </w:rPr>
            </w:pPr>
            <w:r>
              <w:rPr>
                <w:i/>
                <w:sz w:val="20"/>
              </w:rPr>
              <w:t xml:space="preserve">I feel that as the AMS principal I want to keep my staff informed of the budget scenario and staffing issues for the 2010-11 school year.  I want to get their input and their thoughts as to our schedule and staffing for our planning purposes.  I plan to form a Building Leadership Team to help form our schedule for next school year.  </w:t>
            </w:r>
            <w:r w:rsidR="00CA54DB">
              <w:rPr>
                <w:i/>
                <w:sz w:val="20"/>
              </w:rPr>
              <w:t xml:space="preserve">I have Mary </w:t>
            </w:r>
            <w:proofErr w:type="spellStart"/>
            <w:r w:rsidR="00CA54DB">
              <w:rPr>
                <w:i/>
                <w:sz w:val="20"/>
              </w:rPr>
              <w:t>Paasch</w:t>
            </w:r>
            <w:proofErr w:type="spellEnd"/>
            <w:r w:rsidR="00CA54DB">
              <w:rPr>
                <w:i/>
                <w:sz w:val="20"/>
              </w:rPr>
              <w:t xml:space="preserve"> working informally on the 8 period </w:t>
            </w:r>
            <w:proofErr w:type="gramStart"/>
            <w:r w:rsidR="00CA54DB">
              <w:rPr>
                <w:i/>
                <w:sz w:val="20"/>
              </w:rPr>
              <w:t>day</w:t>
            </w:r>
            <w:proofErr w:type="gramEnd"/>
            <w:r w:rsidR="00CA54DB">
              <w:rPr>
                <w:i/>
                <w:sz w:val="20"/>
              </w:rPr>
              <w:t xml:space="preserve">, and fitting things in as needed.  </w:t>
            </w:r>
          </w:p>
        </w:tc>
      </w:tr>
      <w:tr w:rsidR="00530E0B" w:rsidRPr="00A306AA">
        <w:tc>
          <w:tcPr>
            <w:tcW w:w="2628" w:type="dxa"/>
          </w:tcPr>
          <w:p w:rsidR="00530E0B" w:rsidRPr="00A306AA" w:rsidRDefault="00FF09C2" w:rsidP="00A306AA">
            <w:pPr>
              <w:numPr>
                <w:ilvl w:val="0"/>
                <w:numId w:val="42"/>
              </w:numPr>
              <w:tabs>
                <w:tab w:val="clear" w:pos="2520"/>
                <w:tab w:val="num" w:pos="360"/>
              </w:tabs>
              <w:ind w:left="360"/>
              <w:rPr>
                <w:i/>
                <w:sz w:val="20"/>
              </w:rPr>
            </w:pPr>
            <w:r w:rsidRPr="00A306AA">
              <w:rPr>
                <w:i/>
                <w:sz w:val="20"/>
              </w:rPr>
              <w:t>Based on the Decision, what are my responsibilities?</w:t>
            </w: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tc>
        <w:tc>
          <w:tcPr>
            <w:tcW w:w="6840" w:type="dxa"/>
          </w:tcPr>
          <w:p w:rsidR="00530E0B" w:rsidRPr="00A306AA" w:rsidRDefault="00742655" w:rsidP="00CA1EC9">
            <w:pPr>
              <w:numPr>
                <w:ilvl w:val="0"/>
                <w:numId w:val="42"/>
              </w:numPr>
              <w:tabs>
                <w:tab w:val="clear" w:pos="2520"/>
                <w:tab w:val="num" w:pos="360"/>
              </w:tabs>
              <w:ind w:left="360"/>
              <w:rPr>
                <w:i/>
                <w:sz w:val="20"/>
              </w:rPr>
            </w:pPr>
            <w:r>
              <w:rPr>
                <w:i/>
                <w:sz w:val="20"/>
              </w:rPr>
              <w:t xml:space="preserve">My responsibility is </w:t>
            </w:r>
            <w:r w:rsidR="00CA1EC9">
              <w:rPr>
                <w:i/>
                <w:sz w:val="20"/>
              </w:rPr>
              <w:t xml:space="preserve">find a way to meet the needs of all of our students with the programs and staffing necessary for learning at AMS. </w:t>
            </w:r>
            <w:r w:rsidR="00CA54DB">
              <w:rPr>
                <w:i/>
                <w:sz w:val="20"/>
              </w:rPr>
              <w:t xml:space="preserve"> We will map out our needs and then staff it as best we can with existing staff members.</w:t>
            </w:r>
          </w:p>
        </w:tc>
      </w:tr>
    </w:tbl>
    <w:p w:rsidR="00E32BFA" w:rsidRDefault="00E32BFA" w:rsidP="00E32BFA"/>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Pr="008C7B76" w:rsidRDefault="00FF09C2" w:rsidP="00FF09C2">
      <w:pPr>
        <w:jc w:val="center"/>
        <w:rPr>
          <w:b/>
          <w:sz w:val="32"/>
          <w:szCs w:val="32"/>
        </w:rPr>
      </w:pPr>
      <w:r w:rsidRPr="008C7B76">
        <w:rPr>
          <w:b/>
          <w:sz w:val="32"/>
          <w:szCs w:val="32"/>
        </w:rPr>
        <w:t xml:space="preserve">Reflection on </w:t>
      </w:r>
      <w:r>
        <w:rPr>
          <w:b/>
          <w:sz w:val="32"/>
          <w:szCs w:val="32"/>
        </w:rPr>
        <w:t>the Collaborative Conversation</w:t>
      </w:r>
    </w:p>
    <w:p w:rsidR="00FF09C2" w:rsidRDefault="00FF09C2" w:rsidP="00FF09C2">
      <w:pPr>
        <w:jc w:val="center"/>
        <w:rPr>
          <w:b/>
        </w:rPr>
      </w:pPr>
    </w:p>
    <w:p w:rsidR="00FF09C2" w:rsidRDefault="00FF09C2" w:rsidP="00FF09C2">
      <w:pPr>
        <w:rPr>
          <w:b/>
        </w:rPr>
      </w:pPr>
      <w:r>
        <w:rPr>
          <w:b/>
        </w:rPr>
        <w:t xml:space="preserve">Name:   </w:t>
      </w:r>
      <w:r w:rsidR="00D65DD8">
        <w:rPr>
          <w:b/>
        </w:rPr>
        <w:t xml:space="preserve"> </w:t>
      </w:r>
      <w:r>
        <w:rPr>
          <w:b/>
        </w:rPr>
        <w:t xml:space="preserve"> </w:t>
      </w:r>
      <w:r w:rsidR="00742655">
        <w:rPr>
          <w:b/>
        </w:rPr>
        <w:t>Todd Roecker</w:t>
      </w:r>
      <w:r>
        <w:rPr>
          <w:b/>
        </w:rPr>
        <w:t xml:space="preserve">                                                  </w:t>
      </w:r>
    </w:p>
    <w:p w:rsidR="00FF09C2" w:rsidRDefault="00FF09C2" w:rsidP="00FF09C2">
      <w:pPr>
        <w:rPr>
          <w:b/>
        </w:rPr>
      </w:pPr>
    </w:p>
    <w:p w:rsidR="00FF09C2" w:rsidRDefault="00FF09C2" w:rsidP="00FF09C2">
      <w:pPr>
        <w:rPr>
          <w:b/>
        </w:rPr>
      </w:pPr>
      <w:r>
        <w:rPr>
          <w:b/>
        </w:rPr>
        <w:t xml:space="preserve">Date:  </w:t>
      </w:r>
      <w:r w:rsidR="00742655">
        <w:rPr>
          <w:b/>
        </w:rPr>
        <w:t xml:space="preserve"> </w:t>
      </w:r>
      <w:r w:rsidR="00D65DD8">
        <w:rPr>
          <w:b/>
        </w:rPr>
        <w:t xml:space="preserve">    </w:t>
      </w:r>
      <w:proofErr w:type="gramStart"/>
      <w:r w:rsidR="00742655">
        <w:rPr>
          <w:b/>
        </w:rPr>
        <w:t>January,</w:t>
      </w:r>
      <w:proofErr w:type="gramEnd"/>
      <w:r w:rsidR="00742655">
        <w:rPr>
          <w:b/>
        </w:rPr>
        <w:t xml:space="preserve"> 2010</w:t>
      </w:r>
    </w:p>
    <w:p w:rsidR="00FF09C2" w:rsidRDefault="00FF09C2" w:rsidP="00FF09C2">
      <w:pPr>
        <w:rPr>
          <w:b/>
        </w:rPr>
      </w:pPr>
    </w:p>
    <w:p w:rsidR="00FF09C2" w:rsidRDefault="00FF09C2" w:rsidP="00FF09C2">
      <w:pPr>
        <w:rPr>
          <w:b/>
        </w:rPr>
      </w:pPr>
    </w:p>
    <w:p w:rsidR="00FF09C2" w:rsidRDefault="00FF09C2" w:rsidP="00FF09C2">
      <w:pPr>
        <w:rPr>
          <w:b/>
        </w:rPr>
      </w:pPr>
      <w:r>
        <w:rPr>
          <w:b/>
        </w:rPr>
        <w:t xml:space="preserve">Reflect on the collaborative conversation you completed with the administrator:  </w:t>
      </w:r>
    </w:p>
    <w:p w:rsidR="00FF09C2" w:rsidRDefault="00FF09C2" w:rsidP="00FF09C2">
      <w:pPr>
        <w:rPr>
          <w:b/>
        </w:rPr>
      </w:pPr>
    </w:p>
    <w:p w:rsidR="00F71AFC" w:rsidRDefault="00FF09C2" w:rsidP="00FF09C2">
      <w:pPr>
        <w:rPr>
          <w:b/>
        </w:rPr>
      </w:pPr>
      <w:r>
        <w:rPr>
          <w:b/>
        </w:rPr>
        <w:t xml:space="preserve">What impact did planning for the conversation, including the development of the ORID questions, have on the </w:t>
      </w:r>
      <w:r w:rsidR="00122141">
        <w:rPr>
          <w:b/>
        </w:rPr>
        <w:t>coaching conference</w:t>
      </w:r>
      <w:r>
        <w:rPr>
          <w:b/>
        </w:rPr>
        <w:t xml:space="preserve"> itself?  </w:t>
      </w:r>
    </w:p>
    <w:p w:rsidR="00F71AFC" w:rsidRDefault="00F71AFC" w:rsidP="00FF09C2">
      <w:pPr>
        <w:rPr>
          <w:b/>
        </w:rPr>
      </w:pPr>
    </w:p>
    <w:p w:rsidR="00122141" w:rsidRDefault="00F71AFC" w:rsidP="00FF09C2">
      <w:pPr>
        <w:rPr>
          <w:b/>
        </w:rPr>
      </w:pPr>
      <w:r>
        <w:rPr>
          <w:b/>
        </w:rPr>
        <w:t>The conference has a focus and a purpose when you have questions pre-conceived prior to the actual conference.   You feel better prepared for the collaborative conference this way.</w:t>
      </w:r>
    </w:p>
    <w:p w:rsidR="00D65DD8" w:rsidRDefault="00D65DD8" w:rsidP="00FF09C2">
      <w:pPr>
        <w:rPr>
          <w:b/>
        </w:rPr>
      </w:pPr>
    </w:p>
    <w:p w:rsidR="00122141" w:rsidRDefault="00122141" w:rsidP="00FF09C2">
      <w:pPr>
        <w:rPr>
          <w:b/>
        </w:rPr>
      </w:pPr>
    </w:p>
    <w:p w:rsidR="00D65DD8" w:rsidRDefault="00FF09C2" w:rsidP="00FF09C2">
      <w:pPr>
        <w:rPr>
          <w:b/>
        </w:rPr>
      </w:pPr>
      <w:r>
        <w:rPr>
          <w:b/>
        </w:rPr>
        <w:t>What was most challenging for you during the con</w:t>
      </w:r>
      <w:r w:rsidR="00122141">
        <w:rPr>
          <w:b/>
        </w:rPr>
        <w:t>versation</w:t>
      </w:r>
      <w:r>
        <w:rPr>
          <w:b/>
        </w:rPr>
        <w:t xml:space="preserve">?  Most pleasing?  </w:t>
      </w:r>
    </w:p>
    <w:p w:rsidR="00D65DD8" w:rsidRDefault="00D65DD8" w:rsidP="00FF09C2">
      <w:pPr>
        <w:rPr>
          <w:b/>
        </w:rPr>
      </w:pPr>
    </w:p>
    <w:p w:rsidR="00D65DD8" w:rsidRDefault="00D65DD8" w:rsidP="00122141">
      <w:pPr>
        <w:rPr>
          <w:b/>
        </w:rPr>
      </w:pPr>
      <w:r>
        <w:rPr>
          <w:b/>
        </w:rPr>
        <w:t>The most challenging part is to know the Second Chance Reading components and strategies, and to discuss them with the teacher to ensure that all components are being taught on a weekly basis in the classroom.    The most pleasing thing is to take the time to sit one on one and discuss what is taking place in the classroom and to discuss student learning.  I always enjoy talking about classroom instruction and learning.</w:t>
      </w:r>
    </w:p>
    <w:p w:rsidR="00D65DD8" w:rsidRDefault="00D65DD8" w:rsidP="00122141">
      <w:pPr>
        <w:rPr>
          <w:b/>
        </w:rPr>
      </w:pPr>
    </w:p>
    <w:p w:rsidR="00122141" w:rsidRDefault="00122141" w:rsidP="00122141">
      <w:pPr>
        <w:rPr>
          <w:b/>
        </w:rPr>
      </w:pPr>
    </w:p>
    <w:p w:rsidR="00D65DD8" w:rsidRDefault="00FF09C2" w:rsidP="00122141">
      <w:pPr>
        <w:rPr>
          <w:b/>
        </w:rPr>
      </w:pPr>
      <w:r>
        <w:rPr>
          <w:b/>
        </w:rPr>
        <w:t xml:space="preserve">What might be some things you would do differently/the same in your next </w:t>
      </w:r>
      <w:r w:rsidR="00122141">
        <w:rPr>
          <w:b/>
        </w:rPr>
        <w:t>conversation?</w:t>
      </w:r>
    </w:p>
    <w:p w:rsidR="00D65DD8" w:rsidRDefault="00D65DD8" w:rsidP="00122141">
      <w:pPr>
        <w:rPr>
          <w:b/>
        </w:rPr>
      </w:pPr>
    </w:p>
    <w:p w:rsidR="00122141" w:rsidRDefault="00D65DD8" w:rsidP="00FF09C2">
      <w:pPr>
        <w:rPr>
          <w:b/>
        </w:rPr>
      </w:pPr>
      <w:r>
        <w:rPr>
          <w:b/>
        </w:rPr>
        <w:t>I don’t think I would change anything from our collaborative discussion.  We sat one on one at a small round table, we took plenty of time to converse t</w:t>
      </w:r>
      <w:r w:rsidR="00B228F4">
        <w:rPr>
          <w:b/>
        </w:rPr>
        <w:t xml:space="preserve">ogether, we were both relaxed, </w:t>
      </w:r>
      <w:r>
        <w:rPr>
          <w:b/>
        </w:rPr>
        <w:t>we shared back and forth in our discussion, and I asked Cognitive Coaching questions to allow the teachers to reflect on their teaching and on student learning.</w:t>
      </w:r>
    </w:p>
    <w:p w:rsidR="00122141" w:rsidRDefault="00122141" w:rsidP="00FF09C2">
      <w:pPr>
        <w:rPr>
          <w:b/>
        </w:rPr>
      </w:pPr>
    </w:p>
    <w:p w:rsidR="00122141" w:rsidRDefault="00122141" w:rsidP="00FF09C2">
      <w:pPr>
        <w:rPr>
          <w:b/>
        </w:rPr>
      </w:pPr>
    </w:p>
    <w:p w:rsidR="00D65DD8" w:rsidRDefault="00FF09C2" w:rsidP="00FF09C2">
      <w:pPr>
        <w:rPr>
          <w:b/>
        </w:rPr>
      </w:pPr>
      <w:r>
        <w:rPr>
          <w:b/>
        </w:rPr>
        <w:t xml:space="preserve">What </w:t>
      </w:r>
      <w:r w:rsidR="00122141">
        <w:rPr>
          <w:b/>
        </w:rPr>
        <w:t>techniques will you specifically address in your next coaching conversation?</w:t>
      </w:r>
    </w:p>
    <w:p w:rsidR="00D65DD8" w:rsidRDefault="00D65DD8" w:rsidP="00FF09C2">
      <w:pPr>
        <w:rPr>
          <w:b/>
        </w:rPr>
      </w:pPr>
    </w:p>
    <w:p w:rsidR="00FF09C2" w:rsidRDefault="00D65DD8" w:rsidP="00FF09C2">
      <w:pPr>
        <w:rPr>
          <w:b/>
        </w:rPr>
      </w:pPr>
      <w:r>
        <w:rPr>
          <w:b/>
        </w:rPr>
        <w:t xml:space="preserve">I will specifically address more of the “so what”, and “now what” type of questions to stretch the thinking and input from the teacher. </w:t>
      </w: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4E41F3" w:rsidRPr="00E32BFA" w:rsidRDefault="004E41F3" w:rsidP="00E32BFA">
      <w:pPr>
        <w:rPr>
          <w:szCs w:val="24"/>
        </w:rPr>
      </w:pPr>
    </w:p>
    <w:sectPr w:rsidR="004E41F3" w:rsidRPr="00E32BFA" w:rsidSect="00ED642A">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440" w:gutter="0"/>
      <w:pgBorders>
        <w:top w:val="thinThickSmallGap" w:sz="24" w:space="1" w:color="auto"/>
        <w:bottom w:val="thickThinSmallGap" w:sz="24" w:space="1" w:color="auto"/>
      </w:pgBorders>
      <w:pgNumType w:start="5"/>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DD8" w:rsidRDefault="00D65DD8">
      <w:r>
        <w:separator/>
      </w:r>
    </w:p>
  </w:endnote>
  <w:endnote w:type="continuationSeparator" w:id="0">
    <w:p w:rsidR="00D65DD8" w:rsidRDefault="00D65DD8">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DD8" w:rsidRDefault="00D65DD8">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DD8" w:rsidRPr="00DB1D4A" w:rsidRDefault="00D65DD8" w:rsidP="00DB1D4A">
    <w:pPr>
      <w:pStyle w:val="Footer"/>
      <w:rPr>
        <w:sz w:val="20"/>
      </w:rPr>
    </w:pPr>
    <w:r>
      <w:rPr>
        <w:sz w:val="20"/>
      </w:rPr>
      <w:t xml:space="preserve">Module 4:  Tool 4.4                                                  </w:t>
    </w:r>
    <w:r>
      <w:rPr>
        <w:sz w:val="20"/>
      </w:rPr>
      <w:tab/>
    </w:r>
    <w:r>
      <w:rPr>
        <w:sz w:val="20"/>
      </w:rPr>
      <w:tab/>
      <w:t xml:space="preserve"> ©2007                                            Module 4 </w:t>
    </w:r>
    <w:proofErr w:type="gramStart"/>
    <w:r>
      <w:rPr>
        <w:sz w:val="20"/>
      </w:rPr>
      <w:t xml:space="preserve">Handout  </w:t>
    </w:r>
    <w:proofErr w:type="gramEnd"/>
    <w:r w:rsidR="00EF4833" w:rsidRPr="00DB1D4A">
      <w:rPr>
        <w:rStyle w:val="PageNumber"/>
        <w:sz w:val="20"/>
      </w:rPr>
      <w:fldChar w:fldCharType="begin"/>
    </w:r>
    <w:r w:rsidRPr="00DB1D4A">
      <w:rPr>
        <w:rStyle w:val="PageNumber"/>
        <w:sz w:val="20"/>
      </w:rPr>
      <w:instrText xml:space="preserve"> PAGE </w:instrText>
    </w:r>
    <w:r w:rsidR="00EF4833" w:rsidRPr="00DB1D4A">
      <w:rPr>
        <w:rStyle w:val="PageNumber"/>
        <w:sz w:val="20"/>
      </w:rPr>
      <w:fldChar w:fldCharType="separate"/>
    </w:r>
    <w:r w:rsidR="00CA54DB">
      <w:rPr>
        <w:rStyle w:val="PageNumber"/>
        <w:noProof/>
        <w:sz w:val="20"/>
      </w:rPr>
      <w:t>5</w:t>
    </w:r>
    <w:r w:rsidR="00EF4833" w:rsidRPr="00DB1D4A">
      <w:rPr>
        <w:rStyle w:val="PageNumber"/>
        <w:sz w:val="20"/>
      </w:rPr>
      <w:fldChar w:fldCharType="end"/>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DD8" w:rsidRDefault="00D65DD8">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DD8" w:rsidRDefault="00D65DD8">
      <w:r>
        <w:separator/>
      </w:r>
    </w:p>
  </w:footnote>
  <w:footnote w:type="continuationSeparator" w:id="0">
    <w:p w:rsidR="00D65DD8" w:rsidRDefault="00D65DD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DD8" w:rsidRDefault="00D65DD8">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DD8" w:rsidRDefault="00D65DD8" w:rsidP="00A511DA">
    <w:pPr>
      <w:pStyle w:val="Header"/>
      <w:jc w:val="center"/>
      <w:rPr>
        <w:b/>
        <w:i/>
        <w:sz w:val="28"/>
        <w:szCs w:val="28"/>
      </w:rPr>
    </w:pPr>
    <w:r>
      <w:rPr>
        <w:b/>
        <w:i/>
        <w:sz w:val="28"/>
        <w:szCs w:val="28"/>
      </w:rPr>
      <w:t>Planning for a Collaborative Conversation</w:t>
    </w:r>
  </w:p>
  <w:p w:rsidR="00D65DD8" w:rsidRDefault="00D65DD8" w:rsidP="00E32BFA">
    <w:pPr>
      <w:pStyle w:val="Header"/>
      <w:jc w:val="right"/>
      <w:rPr>
        <w:i/>
        <w:sz w:val="20"/>
      </w:rPr>
    </w:pPr>
    <w:r>
      <w:rPr>
        <w:i/>
        <w:sz w:val="20"/>
      </w:rPr>
      <w:t>Iowa Evaluator Approval Training Program II:  Evaluation of Administrators</w:t>
    </w:r>
  </w:p>
  <w:p w:rsidR="00D65DD8" w:rsidRPr="00DB1D4A" w:rsidRDefault="00D65DD8" w:rsidP="001E6BEE">
    <w:pPr>
      <w:pStyle w:val="Header"/>
      <w:rPr>
        <w:i/>
        <w:sz w:val="20"/>
      </w:rPr>
    </w:pPr>
    <w:proofErr w:type="gramStart"/>
    <w:r>
      <w:rPr>
        <w:i/>
        <w:sz w:val="20"/>
      </w:rPr>
      <w:t>s</w:t>
    </w:r>
    <w:proofErr w:type="gramEnd"/>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DD8" w:rsidRDefault="00D65DD8">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pt;height:1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D82559"/>
    <w:multiLevelType w:val="hybridMultilevel"/>
    <w:tmpl w:val="88F22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39">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0">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0"/>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0"/>
  </w:num>
  <w:num w:numId="12">
    <w:abstractNumId w:val="42"/>
  </w:num>
  <w:num w:numId="13">
    <w:abstractNumId w:val="23"/>
  </w:num>
  <w:num w:numId="14">
    <w:abstractNumId w:val="39"/>
  </w:num>
  <w:num w:numId="15">
    <w:abstractNumId w:val="17"/>
  </w:num>
  <w:num w:numId="16">
    <w:abstractNumId w:val="43"/>
  </w:num>
  <w:num w:numId="17">
    <w:abstractNumId w:val="18"/>
  </w:num>
  <w:num w:numId="18">
    <w:abstractNumId w:val="15"/>
  </w:num>
  <w:num w:numId="19">
    <w:abstractNumId w:val="7"/>
  </w:num>
  <w:num w:numId="20">
    <w:abstractNumId w:val="11"/>
  </w:num>
  <w:num w:numId="21">
    <w:abstractNumId w:val="31"/>
  </w:num>
  <w:num w:numId="22">
    <w:abstractNumId w:val="5"/>
  </w:num>
  <w:num w:numId="23">
    <w:abstractNumId w:val="35"/>
  </w:num>
  <w:num w:numId="24">
    <w:abstractNumId w:val="1"/>
  </w:num>
  <w:num w:numId="25">
    <w:abstractNumId w:val="8"/>
  </w:num>
  <w:num w:numId="26">
    <w:abstractNumId w:val="6"/>
  </w:num>
  <w:num w:numId="27">
    <w:abstractNumId w:val="33"/>
  </w:num>
  <w:num w:numId="28">
    <w:abstractNumId w:val="19"/>
  </w:num>
  <w:num w:numId="29">
    <w:abstractNumId w:val="14"/>
  </w:num>
  <w:num w:numId="30">
    <w:abstractNumId w:val="25"/>
  </w:num>
  <w:num w:numId="31">
    <w:abstractNumId w:val="22"/>
  </w:num>
  <w:num w:numId="32">
    <w:abstractNumId w:val="3"/>
  </w:num>
  <w:num w:numId="33">
    <w:abstractNumId w:val="41"/>
  </w:num>
  <w:num w:numId="34">
    <w:abstractNumId w:val="2"/>
  </w:num>
  <w:num w:numId="35">
    <w:abstractNumId w:val="38"/>
  </w:num>
  <w:num w:numId="36">
    <w:abstractNumId w:val="37"/>
  </w:num>
  <w:num w:numId="37">
    <w:abstractNumId w:val="9"/>
  </w:num>
  <w:num w:numId="38">
    <w:abstractNumId w:val="21"/>
  </w:num>
  <w:num w:numId="39">
    <w:abstractNumId w:val="4"/>
  </w:num>
  <w:num w:numId="40">
    <w:abstractNumId w:val="12"/>
  </w:num>
  <w:num w:numId="41">
    <w:abstractNumId w:val="20"/>
  </w:num>
  <w:num w:numId="42">
    <w:abstractNumId w:val="32"/>
  </w:num>
  <w:num w:numId="43">
    <w:abstractNumId w:val="30"/>
  </w:num>
  <w:num w:numId="44">
    <w:abstractNumId w:val="4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701"/>
  <w:doNotTrackMoves/>
  <w:defaultTabStop w:val="720"/>
  <w:characterSpacingControl w:val="doNotCompress"/>
  <w:hdrShapeDefaults>
    <o:shapedefaults v:ext="edit" spidmax="2050">
      <o:colormru v:ext="edit" colors="#903"/>
    </o:shapedefaults>
  </w:hdrShapeDefaults>
  <w:footnotePr>
    <w:footnote w:id="-1"/>
    <w:footnote w:id="0"/>
  </w:footnotePr>
  <w:endnotePr>
    <w:endnote w:id="-1"/>
    <w:endnote w:id="0"/>
  </w:endnotePr>
  <w:compat/>
  <w:rsids>
    <w:rsidRoot w:val="002548D4"/>
    <w:rsid w:val="00005514"/>
    <w:rsid w:val="00011467"/>
    <w:rsid w:val="0002175E"/>
    <w:rsid w:val="000230BD"/>
    <w:rsid w:val="00027C24"/>
    <w:rsid w:val="00036BE7"/>
    <w:rsid w:val="00065F4F"/>
    <w:rsid w:val="00077F5C"/>
    <w:rsid w:val="000815E9"/>
    <w:rsid w:val="00084C09"/>
    <w:rsid w:val="000954F9"/>
    <w:rsid w:val="000A3AEE"/>
    <w:rsid w:val="000A414A"/>
    <w:rsid w:val="000B0C05"/>
    <w:rsid w:val="000B6517"/>
    <w:rsid w:val="000B76F1"/>
    <w:rsid w:val="000C1C1A"/>
    <w:rsid w:val="000C1E96"/>
    <w:rsid w:val="000D4798"/>
    <w:rsid w:val="000E779B"/>
    <w:rsid w:val="001136B2"/>
    <w:rsid w:val="00122141"/>
    <w:rsid w:val="00135DCA"/>
    <w:rsid w:val="00143B6C"/>
    <w:rsid w:val="00155697"/>
    <w:rsid w:val="00185DFD"/>
    <w:rsid w:val="001A4FA5"/>
    <w:rsid w:val="001C4D37"/>
    <w:rsid w:val="001E6BEE"/>
    <w:rsid w:val="001F76E6"/>
    <w:rsid w:val="00203715"/>
    <w:rsid w:val="002236BE"/>
    <w:rsid w:val="0024646E"/>
    <w:rsid w:val="0025098A"/>
    <w:rsid w:val="00253B1A"/>
    <w:rsid w:val="002548D4"/>
    <w:rsid w:val="002939B3"/>
    <w:rsid w:val="002C2E61"/>
    <w:rsid w:val="002C4CB3"/>
    <w:rsid w:val="002C588D"/>
    <w:rsid w:val="002E35D8"/>
    <w:rsid w:val="002E690F"/>
    <w:rsid w:val="002F15FA"/>
    <w:rsid w:val="002F2424"/>
    <w:rsid w:val="003072A3"/>
    <w:rsid w:val="003128BF"/>
    <w:rsid w:val="003257CC"/>
    <w:rsid w:val="00335F25"/>
    <w:rsid w:val="003364BC"/>
    <w:rsid w:val="003660A4"/>
    <w:rsid w:val="00391943"/>
    <w:rsid w:val="003A32D5"/>
    <w:rsid w:val="003A70D8"/>
    <w:rsid w:val="003B067D"/>
    <w:rsid w:val="003B42D1"/>
    <w:rsid w:val="003C345E"/>
    <w:rsid w:val="003C4330"/>
    <w:rsid w:val="003D3168"/>
    <w:rsid w:val="003D7C17"/>
    <w:rsid w:val="00411BA2"/>
    <w:rsid w:val="00446745"/>
    <w:rsid w:val="0048107E"/>
    <w:rsid w:val="00486BEE"/>
    <w:rsid w:val="00491391"/>
    <w:rsid w:val="00492A3D"/>
    <w:rsid w:val="004A1074"/>
    <w:rsid w:val="004B6D57"/>
    <w:rsid w:val="004E41F3"/>
    <w:rsid w:val="004E7841"/>
    <w:rsid w:val="004F3C16"/>
    <w:rsid w:val="004F4E72"/>
    <w:rsid w:val="00500152"/>
    <w:rsid w:val="0050265D"/>
    <w:rsid w:val="005106A6"/>
    <w:rsid w:val="00521984"/>
    <w:rsid w:val="00530E0B"/>
    <w:rsid w:val="005452DD"/>
    <w:rsid w:val="00545AF7"/>
    <w:rsid w:val="005630E5"/>
    <w:rsid w:val="00565373"/>
    <w:rsid w:val="005C5D2A"/>
    <w:rsid w:val="005D5BF3"/>
    <w:rsid w:val="005E0577"/>
    <w:rsid w:val="005E1BE3"/>
    <w:rsid w:val="005E4FEC"/>
    <w:rsid w:val="005F0DC0"/>
    <w:rsid w:val="005F1D4C"/>
    <w:rsid w:val="005F3A19"/>
    <w:rsid w:val="005F6CEA"/>
    <w:rsid w:val="00601D61"/>
    <w:rsid w:val="006106DF"/>
    <w:rsid w:val="00613727"/>
    <w:rsid w:val="00620FCF"/>
    <w:rsid w:val="006629E2"/>
    <w:rsid w:val="00665C03"/>
    <w:rsid w:val="006D1A9B"/>
    <w:rsid w:val="006D7608"/>
    <w:rsid w:val="006E6AB9"/>
    <w:rsid w:val="006E6B8A"/>
    <w:rsid w:val="006F6EBA"/>
    <w:rsid w:val="006F721A"/>
    <w:rsid w:val="00706509"/>
    <w:rsid w:val="00742655"/>
    <w:rsid w:val="00754D8B"/>
    <w:rsid w:val="00757AE2"/>
    <w:rsid w:val="0078077C"/>
    <w:rsid w:val="00787D00"/>
    <w:rsid w:val="00790E8F"/>
    <w:rsid w:val="007B6128"/>
    <w:rsid w:val="007D005D"/>
    <w:rsid w:val="007E171D"/>
    <w:rsid w:val="007F1A12"/>
    <w:rsid w:val="007F5578"/>
    <w:rsid w:val="00803F88"/>
    <w:rsid w:val="00810281"/>
    <w:rsid w:val="0081339A"/>
    <w:rsid w:val="0082082F"/>
    <w:rsid w:val="00825BF5"/>
    <w:rsid w:val="0087368D"/>
    <w:rsid w:val="00877F0A"/>
    <w:rsid w:val="008838B7"/>
    <w:rsid w:val="00894799"/>
    <w:rsid w:val="00896644"/>
    <w:rsid w:val="008A6775"/>
    <w:rsid w:val="008B273E"/>
    <w:rsid w:val="008D2C38"/>
    <w:rsid w:val="008E0022"/>
    <w:rsid w:val="008E07A5"/>
    <w:rsid w:val="008E38A8"/>
    <w:rsid w:val="008F14C9"/>
    <w:rsid w:val="008F5160"/>
    <w:rsid w:val="00921CCD"/>
    <w:rsid w:val="00926590"/>
    <w:rsid w:val="00950DF4"/>
    <w:rsid w:val="00950EA3"/>
    <w:rsid w:val="00965F59"/>
    <w:rsid w:val="009868B8"/>
    <w:rsid w:val="00987179"/>
    <w:rsid w:val="00993E45"/>
    <w:rsid w:val="0099643D"/>
    <w:rsid w:val="009B7522"/>
    <w:rsid w:val="009C345C"/>
    <w:rsid w:val="009D0B41"/>
    <w:rsid w:val="009D3772"/>
    <w:rsid w:val="009E3F7A"/>
    <w:rsid w:val="00A136F9"/>
    <w:rsid w:val="00A154D5"/>
    <w:rsid w:val="00A206BE"/>
    <w:rsid w:val="00A21E64"/>
    <w:rsid w:val="00A24E53"/>
    <w:rsid w:val="00A306AA"/>
    <w:rsid w:val="00A351F0"/>
    <w:rsid w:val="00A37032"/>
    <w:rsid w:val="00A42844"/>
    <w:rsid w:val="00A4435B"/>
    <w:rsid w:val="00A47415"/>
    <w:rsid w:val="00A511DA"/>
    <w:rsid w:val="00A53581"/>
    <w:rsid w:val="00A6217B"/>
    <w:rsid w:val="00A652A8"/>
    <w:rsid w:val="00A65A6F"/>
    <w:rsid w:val="00A74721"/>
    <w:rsid w:val="00AC3F78"/>
    <w:rsid w:val="00AC74B6"/>
    <w:rsid w:val="00AD4876"/>
    <w:rsid w:val="00AE1BEC"/>
    <w:rsid w:val="00AF2E36"/>
    <w:rsid w:val="00AF3DEF"/>
    <w:rsid w:val="00B02D0A"/>
    <w:rsid w:val="00B07710"/>
    <w:rsid w:val="00B228F4"/>
    <w:rsid w:val="00B232A2"/>
    <w:rsid w:val="00B338E6"/>
    <w:rsid w:val="00B349E4"/>
    <w:rsid w:val="00B354E8"/>
    <w:rsid w:val="00B3673F"/>
    <w:rsid w:val="00B3791A"/>
    <w:rsid w:val="00B40E43"/>
    <w:rsid w:val="00B63A01"/>
    <w:rsid w:val="00B716BB"/>
    <w:rsid w:val="00B85DC8"/>
    <w:rsid w:val="00BA4311"/>
    <w:rsid w:val="00BC4D92"/>
    <w:rsid w:val="00BD1D86"/>
    <w:rsid w:val="00BF1155"/>
    <w:rsid w:val="00C27E3C"/>
    <w:rsid w:val="00C33272"/>
    <w:rsid w:val="00C42F24"/>
    <w:rsid w:val="00C641D7"/>
    <w:rsid w:val="00C665E2"/>
    <w:rsid w:val="00C74A73"/>
    <w:rsid w:val="00CA1EC9"/>
    <w:rsid w:val="00CA54DB"/>
    <w:rsid w:val="00CA55F1"/>
    <w:rsid w:val="00CB4EDC"/>
    <w:rsid w:val="00CB6A8B"/>
    <w:rsid w:val="00CC755B"/>
    <w:rsid w:val="00CE0BD5"/>
    <w:rsid w:val="00D00253"/>
    <w:rsid w:val="00D0275C"/>
    <w:rsid w:val="00D10E37"/>
    <w:rsid w:val="00D21CE0"/>
    <w:rsid w:val="00D253F8"/>
    <w:rsid w:val="00D30413"/>
    <w:rsid w:val="00D352C0"/>
    <w:rsid w:val="00D45A5E"/>
    <w:rsid w:val="00D65DD8"/>
    <w:rsid w:val="00D911AF"/>
    <w:rsid w:val="00DB1D4A"/>
    <w:rsid w:val="00DB26EC"/>
    <w:rsid w:val="00DB7A8F"/>
    <w:rsid w:val="00DC51BB"/>
    <w:rsid w:val="00DD5B9B"/>
    <w:rsid w:val="00DD6D6E"/>
    <w:rsid w:val="00DE4AA4"/>
    <w:rsid w:val="00DF5D28"/>
    <w:rsid w:val="00E062D1"/>
    <w:rsid w:val="00E14BAC"/>
    <w:rsid w:val="00E17E91"/>
    <w:rsid w:val="00E2404C"/>
    <w:rsid w:val="00E32BFA"/>
    <w:rsid w:val="00E3458D"/>
    <w:rsid w:val="00E710FF"/>
    <w:rsid w:val="00E73C44"/>
    <w:rsid w:val="00E77183"/>
    <w:rsid w:val="00E8275F"/>
    <w:rsid w:val="00EA2A73"/>
    <w:rsid w:val="00EB0A6A"/>
    <w:rsid w:val="00EC41AA"/>
    <w:rsid w:val="00ED093B"/>
    <w:rsid w:val="00ED642A"/>
    <w:rsid w:val="00EE4359"/>
    <w:rsid w:val="00EF4833"/>
    <w:rsid w:val="00EF55B0"/>
    <w:rsid w:val="00F10386"/>
    <w:rsid w:val="00F25AF1"/>
    <w:rsid w:val="00F35116"/>
    <w:rsid w:val="00F422DE"/>
    <w:rsid w:val="00F5567E"/>
    <w:rsid w:val="00F702EE"/>
    <w:rsid w:val="00F71AFC"/>
    <w:rsid w:val="00FA0D74"/>
    <w:rsid w:val="00FC1201"/>
    <w:rsid w:val="00FC2D15"/>
    <w:rsid w:val="00FC7FAC"/>
    <w:rsid w:val="00FE5353"/>
    <w:rsid w:val="00FE6B90"/>
    <w:rsid w:val="00FF09C2"/>
    <w:rsid w:val="00FF1778"/>
    <w:rsid w:val="00FF5FB6"/>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90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4" Type="http://schemas.openxmlformats.org/officeDocument/2006/relationships/theme" Target="theme/theme1.xml"/><Relationship Id="rId4" Type="http://schemas.openxmlformats.org/officeDocument/2006/relationships/webSettings" Target="webSettings.xml"/><Relationship Id="rId7" Type="http://schemas.openxmlformats.org/officeDocument/2006/relationships/header" Target="header1.xml"/><Relationship Id="rId1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8" Type="http://schemas.openxmlformats.org/officeDocument/2006/relationships/header" Target="header2.xml"/><Relationship Id="rId13" Type="http://schemas.openxmlformats.org/officeDocument/2006/relationships/fontTable" Target="fontTable.xml"/><Relationship Id="rId10" Type="http://schemas.openxmlformats.org/officeDocument/2006/relationships/footer" Target="footer2.xml"/><Relationship Id="rId5"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styles" Target="styles.xml"/><Relationship Id="rId9" Type="http://schemas.openxmlformats.org/officeDocument/2006/relationships/footer" Target="footer1.xml"/><Relationship Id="rId3"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572</Words>
  <Characters>3262</Characters>
  <Application>Microsoft Macintosh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Planing a Collaborative Conversation</vt:lpstr>
    </vt:vector>
  </TitlesOfParts>
  <Company>Toshiba</Company>
  <LinksUpToDate>false</LinksUpToDate>
  <CharactersWithSpaces>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Planing a Collaborative Conversation</dc:title>
  <dc:subject/>
  <dc:creator>Howell &amp; Lensing</dc:creator>
  <cp:keywords/>
  <cp:lastModifiedBy>Todd Roecker</cp:lastModifiedBy>
  <cp:revision>3</cp:revision>
  <cp:lastPrinted>2010-01-13T13:38:00Z</cp:lastPrinted>
  <dcterms:created xsi:type="dcterms:W3CDTF">2010-02-02T00:16:00Z</dcterms:created>
  <dcterms:modified xsi:type="dcterms:W3CDTF">2010-02-02T15:43:00Z</dcterms:modified>
</cp:coreProperties>
</file>